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DF" w:rsidRDefault="00CB5ADF" w:rsidP="00CB5ADF">
      <w:pPr>
        <w:pStyle w:val="Default"/>
        <w:rPr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 xml:space="preserve">Private Prayer </w:t>
      </w:r>
    </w:p>
    <w:p w:rsidR="00CB5ADF" w:rsidRDefault="00CB5ADF" w:rsidP="00CB5ADF">
      <w:pPr>
        <w:pStyle w:val="Default"/>
      </w:pPr>
      <w:r>
        <w:rPr>
          <w:rFonts w:ascii="Arial" w:hAnsi="Arial" w:cs="Arial"/>
          <w:b/>
          <w:bCs/>
          <w:color w:val="auto"/>
          <w:sz w:val="23"/>
          <w:szCs w:val="23"/>
        </w:rPr>
        <w:t>Matthew 14:23; Mark 1:35, 6:46; Luke 5:16, 6:12; Acts 10:9</w:t>
      </w:r>
    </w:p>
    <w:p w:rsidR="00CB5ADF" w:rsidRDefault="00CB5ADF" w:rsidP="00CB5ADF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when they had prayed, the place where they had gathered together was shaken.</w:t>
      </w:r>
    </w:p>
    <w:p w:rsidR="00CB5ADF" w:rsidRDefault="00CB5ADF" w:rsidP="00CB5ADF">
      <w:pPr>
        <w:pStyle w:val="Default"/>
        <w:rPr>
          <w:rFonts w:cstheme="minorBidi"/>
          <w:color w:val="auto"/>
        </w:rPr>
      </w:pP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1. Establish a _________ or ________________ on how __________ </w:t>
      </w: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you will work at praying. </w:t>
      </w:r>
    </w:p>
    <w:p w:rsidR="003118C5" w:rsidRDefault="003118C5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2. Establish a _______________ _________ of _________ that you </w:t>
      </w: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are going to pray. </w:t>
      </w:r>
    </w:p>
    <w:p w:rsidR="003118C5" w:rsidRDefault="003118C5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3. Establish a _______________ _________ you are going to pray. </w:t>
      </w:r>
    </w:p>
    <w:p w:rsidR="003118C5" w:rsidRDefault="003118C5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4. Have a prayer ______________ with _____________ in it and </w:t>
      </w: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_____________ about answers. __________ good ___________ </w:t>
      </w: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of when you pray and for how long. </w:t>
      </w:r>
    </w:p>
    <w:p w:rsidR="003118C5" w:rsidRDefault="003118C5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5. ________________ with different ___________ of times to pray. </w:t>
      </w:r>
    </w:p>
    <w:p w:rsidR="003118C5" w:rsidRDefault="003118C5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6. ________ and do some praying _______ your ___________. </w:t>
      </w:r>
    </w:p>
    <w:p w:rsidR="003118C5" w:rsidRDefault="003118C5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7. Work at learning the _______________ and ________ of praying </w:t>
      </w: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________________. </w:t>
      </w:r>
    </w:p>
    <w:p w:rsidR="003118C5" w:rsidRDefault="003118C5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8. If you have a hard time __________________ for very ________ </w:t>
      </w: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experiment at _____________ your prayers. </w:t>
      </w:r>
    </w:p>
    <w:p w:rsidR="003118C5" w:rsidRDefault="003118C5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9. In your plans, goals, and commitments be _____________, but </w:t>
      </w: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don’t be __________________ and _________. </w:t>
      </w:r>
    </w:p>
    <w:p w:rsidR="003118C5" w:rsidRDefault="003118C5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auto"/>
          <w:sz w:val="28"/>
          <w:szCs w:val="28"/>
        </w:rPr>
        <w:t xml:space="preserve">10. Start relatively __________ on ___________ and _____________ </w:t>
      </w:r>
    </w:p>
    <w:p w:rsidR="00CB5ADF" w:rsidRDefault="00CB5ADF" w:rsidP="00CB5AD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of your private prayer time, but press on to a ______________ </w:t>
      </w:r>
    </w:p>
    <w:p w:rsidR="002A5D53" w:rsidRDefault="00CB5ADF" w:rsidP="00CB5ADF">
      <w:r>
        <w:rPr>
          <w:rFonts w:ascii="Arial" w:hAnsi="Arial" w:cs="Arial"/>
          <w:sz w:val="28"/>
          <w:szCs w:val="28"/>
        </w:rPr>
        <w:t>commitment and sacrifice of prayer with God.</w:t>
      </w:r>
    </w:p>
    <w:sectPr w:rsidR="002A5D53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DF"/>
    <w:rsid w:val="002A5D53"/>
    <w:rsid w:val="003118C5"/>
    <w:rsid w:val="00C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A2C2D-1075-4CC9-9313-9094D52A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5AD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2</cp:revision>
  <dcterms:created xsi:type="dcterms:W3CDTF">2016-07-18T11:20:00Z</dcterms:created>
  <dcterms:modified xsi:type="dcterms:W3CDTF">2021-04-15T17:17:00Z</dcterms:modified>
</cp:coreProperties>
</file>